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B55C" w14:textId="39C774B2" w:rsidR="00EB2AB4" w:rsidRDefault="00515478" w:rsidP="00EB2AB4">
      <w:pPr>
        <w:pStyle w:val="Overskrift1"/>
        <w:rPr>
          <w:rFonts w:hint="eastAsia"/>
        </w:rPr>
      </w:pPr>
      <w:r>
        <w:t xml:space="preserve">FAQ: </w:t>
      </w:r>
      <w:r w:rsidR="00A15C6B" w:rsidRPr="00A15C6B">
        <w:t>Webinar om deltagelse i projektet Den Digitale Hotline i Region Sjælland</w:t>
      </w:r>
    </w:p>
    <w:p w14:paraId="3C8E8590" w14:textId="678C56C2" w:rsidR="00A15C6B" w:rsidRPr="00A15C6B" w:rsidRDefault="00A15C6B" w:rsidP="00A15C6B"/>
    <w:p w14:paraId="44FAEB51" w14:textId="7486ECC0" w:rsidR="00735D97" w:rsidRPr="00735D97" w:rsidRDefault="00317403" w:rsidP="00735D97">
      <w:pPr>
        <w:pStyle w:val="Listeafsni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Hvilken værdi får borgerne i DDH frem for i B</w:t>
      </w:r>
      <w:r w:rsidR="0020550C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rger</w:t>
      </w:r>
      <w:r w:rsidR="0020550C">
        <w:rPr>
          <w:rFonts w:eastAsia="Times New Roman"/>
          <w:b/>
          <w:bCs/>
        </w:rPr>
        <w:t xml:space="preserve"> dk telefonen?</w:t>
      </w:r>
      <w:r w:rsidR="00735D97" w:rsidRPr="00735D97">
        <w:rPr>
          <w:rFonts w:eastAsia="Times New Roman"/>
          <w:b/>
          <w:bCs/>
        </w:rPr>
        <w:t xml:space="preserve"> </w:t>
      </w:r>
      <w:r w:rsidR="00353CD3">
        <w:rPr>
          <w:rFonts w:eastAsia="Times New Roman"/>
          <w:b/>
          <w:bCs/>
        </w:rPr>
        <w:t>Hvor ligger gevinsterne</w:t>
      </w:r>
      <w:r w:rsidR="00321893">
        <w:rPr>
          <w:rFonts w:eastAsia="Times New Roman"/>
          <w:b/>
          <w:bCs/>
        </w:rPr>
        <w:t xml:space="preserve"> for kommunerne</w:t>
      </w:r>
      <w:r w:rsidR="008615AD">
        <w:rPr>
          <w:rFonts w:eastAsia="Times New Roman"/>
          <w:b/>
          <w:bCs/>
        </w:rPr>
        <w:t xml:space="preserve"> på et </w:t>
      </w:r>
      <w:r w:rsidR="00D16E5B">
        <w:rPr>
          <w:rFonts w:eastAsia="Times New Roman"/>
          <w:b/>
          <w:bCs/>
        </w:rPr>
        <w:t>businesscase</w:t>
      </w:r>
      <w:r w:rsidR="008615AD">
        <w:rPr>
          <w:rFonts w:eastAsia="Times New Roman"/>
          <w:b/>
          <w:bCs/>
        </w:rPr>
        <w:t xml:space="preserve"> niveau?</w:t>
      </w:r>
    </w:p>
    <w:p w14:paraId="6E3F59D1" w14:textId="69225B97" w:rsidR="003675B6" w:rsidRDefault="003675B6" w:rsidP="00735D97">
      <w:pPr>
        <w:ind w:left="720"/>
      </w:pPr>
    </w:p>
    <w:p w14:paraId="62D062B8" w14:textId="77777777" w:rsidR="00641D5D" w:rsidRDefault="00D147D7" w:rsidP="00735D97">
      <w:pPr>
        <w:ind w:left="720"/>
      </w:pPr>
      <w:r>
        <w:t>Agenterne i DDH-samarbejdet er medarbejdere, der har deres dagligdag i kommunen og arbejder med digital inklusion i borgerkontakt. D</w:t>
      </w:r>
      <w:r w:rsidR="00641D5D">
        <w:t>isse medarbejdere</w:t>
      </w:r>
      <w:r>
        <w:t xml:space="preserve"> kender den kontekst, som de vejleder i. Disse kompetencer puljes sammen for at kunne skabe mere tilgængelighed for borgerne.</w:t>
      </w:r>
    </w:p>
    <w:p w14:paraId="77B62438" w14:textId="25B2E42B" w:rsidR="008E6896" w:rsidRPr="008E6896" w:rsidRDefault="00E17F6A" w:rsidP="00AC7310">
      <w:pPr>
        <w:ind w:left="720"/>
      </w:pPr>
      <w:r>
        <w:t>For at give et bud på en konkret business case</w:t>
      </w:r>
      <w:r w:rsidR="00596C47">
        <w:t xml:space="preserve"> for kommunen</w:t>
      </w:r>
      <w:r>
        <w:t xml:space="preserve">, anbefaler DDH at se på </w:t>
      </w:r>
      <w:r w:rsidR="00AC7310">
        <w:t>lokal opkaldspris</w:t>
      </w:r>
      <w:r w:rsidR="004263FB">
        <w:t xml:space="preserve"> og </w:t>
      </w:r>
      <w:r w:rsidR="00904E51">
        <w:t xml:space="preserve">nuværende </w:t>
      </w:r>
      <w:r w:rsidR="00AC7310">
        <w:t>volumen på opkald fordelt på områder</w:t>
      </w:r>
      <w:r w:rsidR="00904E51">
        <w:t xml:space="preserve"> for at </w:t>
      </w:r>
      <w:r w:rsidR="004263FB">
        <w:t>lave en lokal vurdering</w:t>
      </w:r>
      <w:r w:rsidR="00D16E5B">
        <w:t xml:space="preserve"> af</w:t>
      </w:r>
      <w:r w:rsidR="00EB2B7E">
        <w:t xml:space="preserve"> business case. </w:t>
      </w:r>
      <w:r w:rsidR="007D7810">
        <w:t>Den gennemsnitlige opkaldspris i DDH ligger</w:t>
      </w:r>
      <w:r w:rsidR="006969C4">
        <w:t xml:space="preserve"> </w:t>
      </w:r>
      <w:r w:rsidR="007D7810">
        <w:t xml:space="preserve">på ca. 25 </w:t>
      </w:r>
      <w:r w:rsidR="006969C4">
        <w:t>kr.</w:t>
      </w:r>
      <w:r w:rsidR="004263FB">
        <w:t xml:space="preserve"> </w:t>
      </w:r>
    </w:p>
    <w:p w14:paraId="7838183C" w14:textId="64B08E38" w:rsidR="00735D97" w:rsidRPr="00735D97" w:rsidRDefault="00735D97" w:rsidP="00735D97">
      <w:pPr>
        <w:ind w:left="720"/>
        <w:rPr>
          <w:b/>
          <w:bCs/>
        </w:rPr>
      </w:pPr>
    </w:p>
    <w:p w14:paraId="59FB6A3F" w14:textId="5211E034" w:rsidR="00EB2AB4" w:rsidRPr="00BC3D74" w:rsidRDefault="00EB2AB4" w:rsidP="00EB2AB4">
      <w:pPr>
        <w:numPr>
          <w:ilvl w:val="0"/>
          <w:numId w:val="1"/>
        </w:numPr>
        <w:rPr>
          <w:b/>
          <w:bCs/>
        </w:rPr>
      </w:pPr>
      <w:r w:rsidRPr="00EB2AB4">
        <w:rPr>
          <w:b/>
          <w:bCs/>
        </w:rPr>
        <w:t>Er chat- og voicebot servicekanalerne inkluderet i dette projekt?</w:t>
      </w:r>
    </w:p>
    <w:p w14:paraId="72F73B89" w14:textId="42C5B993" w:rsidR="00017D47" w:rsidRDefault="001D77CC" w:rsidP="00017D47">
      <w:pPr>
        <w:ind w:left="720"/>
      </w:pPr>
      <w:r>
        <w:t xml:space="preserve">Kommuner har mulighed for at blive en del af DDHs chat- og voicebot samarbejdet. Men økonomien fra Region Sjælland i projektet er afsat til at dække driftsomkostningerne ved at indgå i DDH kontaktcenter samarbejde. </w:t>
      </w:r>
    </w:p>
    <w:p w14:paraId="0BC33838" w14:textId="77777777" w:rsidR="00017D47" w:rsidRPr="00EB2AB4" w:rsidRDefault="00017D47" w:rsidP="00017D47"/>
    <w:p w14:paraId="1D27D5F2" w14:textId="77777777" w:rsidR="00EB2AB4" w:rsidRPr="00BC3D74" w:rsidRDefault="00EB2AB4" w:rsidP="00EB2AB4">
      <w:pPr>
        <w:numPr>
          <w:ilvl w:val="0"/>
          <w:numId w:val="1"/>
        </w:numPr>
        <w:rPr>
          <w:b/>
          <w:bCs/>
        </w:rPr>
      </w:pPr>
      <w:r w:rsidRPr="00EB2AB4">
        <w:rPr>
          <w:b/>
          <w:bCs/>
        </w:rPr>
        <w:t>Hvad er det forventede tidsforbrug i kommunen på implementering?</w:t>
      </w:r>
    </w:p>
    <w:p w14:paraId="35ADA0B4" w14:textId="53825D3E" w:rsidR="009F403D" w:rsidRDefault="00D62BCB" w:rsidP="009F403D">
      <w:pPr>
        <w:ind w:left="720"/>
      </w:pPr>
      <w:r w:rsidRPr="00D62BCB">
        <w:rPr>
          <w:noProof/>
        </w:rPr>
        <w:drawing>
          <wp:inline distT="0" distB="0" distL="0" distR="0" wp14:anchorId="4B400317" wp14:editId="4E466708">
            <wp:extent cx="4933950" cy="1959656"/>
            <wp:effectExtent l="0" t="0" r="0" b="2540"/>
            <wp:docPr id="991247765" name="Billede 1" descr="Et billede, der indeholder tekst, skærmbillede, nummer/tal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47765" name="Billede 1" descr="Et billede, der indeholder tekst, skærmbillede, nummer/tal, linje/rækk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474" cy="196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063D" w14:textId="77777777" w:rsidR="00D62BCB" w:rsidRDefault="00D62BCB" w:rsidP="009F403D">
      <w:pPr>
        <w:ind w:left="720"/>
      </w:pPr>
    </w:p>
    <w:p w14:paraId="0F29470F" w14:textId="64737F48" w:rsidR="00D62BCB" w:rsidRDefault="00D62BCB" w:rsidP="009F403D">
      <w:pPr>
        <w:ind w:left="720"/>
      </w:pPr>
      <w:r>
        <w:t xml:space="preserve">Vi </w:t>
      </w:r>
      <w:r w:rsidR="00BE06DF">
        <w:t>estimerer</w:t>
      </w:r>
      <w:r>
        <w:t xml:space="preserve">, at </w:t>
      </w:r>
      <w:r w:rsidR="008157A7">
        <w:t>der for agenterne er følgende tidsforbrug for at tage DDH onboardingforløbet:</w:t>
      </w:r>
    </w:p>
    <w:p w14:paraId="4E086832" w14:textId="0934EB63" w:rsidR="00BE06DF" w:rsidRPr="00BE06DF" w:rsidRDefault="00BE06DF" w:rsidP="00BE06DF">
      <w:pPr>
        <w:ind w:left="720"/>
      </w:pPr>
      <w:r w:rsidRPr="00BE06DF">
        <w:rPr>
          <w:b/>
          <w:bCs/>
        </w:rPr>
        <w:t xml:space="preserve">Agent + </w:t>
      </w:r>
      <w:r>
        <w:rPr>
          <w:b/>
          <w:bCs/>
        </w:rPr>
        <w:t>selvbetjening.nu</w:t>
      </w:r>
      <w:r w:rsidRPr="00BE06DF">
        <w:rPr>
          <w:b/>
          <w:bCs/>
        </w:rPr>
        <w:t xml:space="preserve"> admin:</w:t>
      </w:r>
    </w:p>
    <w:p w14:paraId="33921E5B" w14:textId="77777777" w:rsidR="00BE06DF" w:rsidRPr="00BE06DF" w:rsidRDefault="00BE06DF" w:rsidP="00BE06DF">
      <w:pPr>
        <w:numPr>
          <w:ilvl w:val="0"/>
          <w:numId w:val="2"/>
        </w:numPr>
        <w:tabs>
          <w:tab w:val="num" w:pos="720"/>
        </w:tabs>
      </w:pPr>
      <w:r w:rsidRPr="00BE06DF">
        <w:t>E-lær: 2,20 timer</w:t>
      </w:r>
    </w:p>
    <w:p w14:paraId="07A35AE2" w14:textId="77777777" w:rsidR="00BE06DF" w:rsidRPr="00BE06DF" w:rsidRDefault="00BE06DF" w:rsidP="00BE06DF">
      <w:pPr>
        <w:numPr>
          <w:ilvl w:val="0"/>
          <w:numId w:val="2"/>
        </w:numPr>
        <w:tabs>
          <w:tab w:val="num" w:pos="720"/>
        </w:tabs>
      </w:pPr>
      <w:r w:rsidRPr="00BE06DF">
        <w:lastRenderedPageBreak/>
        <w:t>Borgerserviceskolen: 7,40 timer</w:t>
      </w:r>
    </w:p>
    <w:p w14:paraId="20E25111" w14:textId="77777777" w:rsidR="00BE06DF" w:rsidRPr="00BE06DF" w:rsidRDefault="00BE06DF" w:rsidP="00BE06DF">
      <w:pPr>
        <w:numPr>
          <w:ilvl w:val="0"/>
          <w:numId w:val="2"/>
        </w:numPr>
        <w:tabs>
          <w:tab w:val="num" w:pos="720"/>
        </w:tabs>
      </w:pPr>
      <w:r w:rsidRPr="00BE06DF">
        <w:t>Selvbetjening.nu: 7,40 timer</w:t>
      </w:r>
    </w:p>
    <w:p w14:paraId="254CBF29" w14:textId="77777777" w:rsidR="00BE06DF" w:rsidRPr="00BE06DF" w:rsidRDefault="00BE06DF" w:rsidP="00BE06DF">
      <w:pPr>
        <w:numPr>
          <w:ilvl w:val="0"/>
          <w:numId w:val="2"/>
        </w:numPr>
        <w:tabs>
          <w:tab w:val="num" w:pos="720"/>
        </w:tabs>
      </w:pPr>
      <w:r w:rsidRPr="00BE06DF">
        <w:t>Guides: 3 timer</w:t>
      </w:r>
    </w:p>
    <w:p w14:paraId="0C4E5466" w14:textId="77777777" w:rsidR="00BE06DF" w:rsidRPr="00BE06DF" w:rsidRDefault="00BE06DF" w:rsidP="00BE06DF">
      <w:pPr>
        <w:ind w:left="720"/>
      </w:pPr>
      <w:r w:rsidRPr="00BE06DF">
        <w:rPr>
          <w:b/>
          <w:bCs/>
        </w:rPr>
        <w:t>Total: 20 timer</w:t>
      </w:r>
    </w:p>
    <w:p w14:paraId="6EF8A4AD" w14:textId="77777777" w:rsidR="00C64ADB" w:rsidRDefault="00C64ADB" w:rsidP="00C64ADB">
      <w:pPr>
        <w:ind w:left="720"/>
        <w:rPr>
          <w:b/>
          <w:bCs/>
        </w:rPr>
      </w:pPr>
    </w:p>
    <w:p w14:paraId="21A64594" w14:textId="0380603D" w:rsidR="00C64ADB" w:rsidRPr="00C64ADB" w:rsidRDefault="00C64ADB" w:rsidP="00C64ADB">
      <w:pPr>
        <w:ind w:left="720"/>
      </w:pPr>
      <w:r w:rsidRPr="00C64ADB">
        <w:rPr>
          <w:b/>
          <w:bCs/>
        </w:rPr>
        <w:t>Agent</w:t>
      </w:r>
    </w:p>
    <w:p w14:paraId="02C7FF0F" w14:textId="77777777" w:rsidR="00C64ADB" w:rsidRPr="00C64ADB" w:rsidRDefault="00C64ADB" w:rsidP="00C64ADB">
      <w:pPr>
        <w:ind w:left="720"/>
      </w:pPr>
      <w:r w:rsidRPr="00C64ADB">
        <w:t>E-lær: 2,20 timer</w:t>
      </w:r>
    </w:p>
    <w:p w14:paraId="4D909014" w14:textId="77777777" w:rsidR="00C64ADB" w:rsidRPr="00C64ADB" w:rsidRDefault="00C64ADB" w:rsidP="00C64ADB">
      <w:pPr>
        <w:ind w:left="720"/>
      </w:pPr>
      <w:r w:rsidRPr="00C64ADB">
        <w:t>Borgerserviceskolen: 7,40 timer</w:t>
      </w:r>
    </w:p>
    <w:p w14:paraId="3DF440DC" w14:textId="77777777" w:rsidR="00C64ADB" w:rsidRPr="00C64ADB" w:rsidRDefault="00C64ADB" w:rsidP="00C64ADB">
      <w:pPr>
        <w:ind w:left="720"/>
      </w:pPr>
      <w:r w:rsidRPr="00C64ADB">
        <w:t>Guides: 3 timer</w:t>
      </w:r>
    </w:p>
    <w:p w14:paraId="5E69107C" w14:textId="77777777" w:rsidR="00C64ADB" w:rsidRPr="00C64ADB" w:rsidRDefault="00C64ADB" w:rsidP="00C64ADB">
      <w:pPr>
        <w:ind w:left="720"/>
      </w:pPr>
      <w:r w:rsidRPr="00C64ADB">
        <w:rPr>
          <w:b/>
          <w:bCs/>
        </w:rPr>
        <w:t>Total: 12,6 timer</w:t>
      </w:r>
    </w:p>
    <w:p w14:paraId="2739ECA6" w14:textId="0227F833" w:rsidR="008157A7" w:rsidRDefault="008157A7" w:rsidP="009F403D">
      <w:pPr>
        <w:ind w:left="720"/>
      </w:pPr>
    </w:p>
    <w:p w14:paraId="3430EE90" w14:textId="6195F1D7" w:rsidR="00C64ADB" w:rsidRDefault="00C64ADB" w:rsidP="009F403D">
      <w:pPr>
        <w:ind w:left="720"/>
      </w:pPr>
      <w:r>
        <w:t>Hvis kommunen allerede anvender selvbetjening.nu</w:t>
      </w:r>
      <w:r w:rsidR="00D50F66">
        <w:t xml:space="preserve"> </w:t>
      </w:r>
      <w:r w:rsidR="00811CB3">
        <w:t xml:space="preserve">aktivt </w:t>
      </w:r>
      <w:r w:rsidR="00D50F66">
        <w:t>i driften vil der</w:t>
      </w:r>
      <w:r w:rsidR="00811CB3">
        <w:t xml:space="preserve"> forventligt</w:t>
      </w:r>
      <w:r w:rsidR="00D50F66">
        <w:t xml:space="preserve"> være en mindre opgave her.</w:t>
      </w:r>
    </w:p>
    <w:p w14:paraId="392E3BDF" w14:textId="77777777" w:rsidR="00D62BCB" w:rsidRPr="00EB2AB4" w:rsidRDefault="00D62BCB" w:rsidP="009F403D">
      <w:pPr>
        <w:ind w:left="720"/>
      </w:pPr>
    </w:p>
    <w:p w14:paraId="1C475D56" w14:textId="77777777" w:rsidR="00EB2AB4" w:rsidRPr="00BC3D74" w:rsidRDefault="00EB2AB4" w:rsidP="00EB2AB4">
      <w:pPr>
        <w:numPr>
          <w:ilvl w:val="0"/>
          <w:numId w:val="1"/>
        </w:numPr>
        <w:rPr>
          <w:b/>
          <w:bCs/>
        </w:rPr>
      </w:pPr>
      <w:r w:rsidRPr="00EB2AB4">
        <w:rPr>
          <w:b/>
          <w:bCs/>
        </w:rPr>
        <w:t>Hvordan håndteres den varme omstilling helt lavpraktisk?</w:t>
      </w:r>
    </w:p>
    <w:p w14:paraId="423C618D" w14:textId="599B9BEA" w:rsidR="0012603A" w:rsidRDefault="0012603A" w:rsidP="0012603A">
      <w:pPr>
        <w:ind w:left="720"/>
      </w:pPr>
      <w:r>
        <w:t xml:space="preserve">Informationen </w:t>
      </w:r>
      <w:r w:rsidR="00BC3D74">
        <w:t>om</w:t>
      </w:r>
      <w:r>
        <w:t xml:space="preserve"> den varme omstilling håndteres via selvbetjening.nu. </w:t>
      </w:r>
    </w:p>
    <w:p w14:paraId="3ACCFF4F" w14:textId="3AF8D536" w:rsidR="00BC3D74" w:rsidRDefault="0012603A" w:rsidP="00BC3D74">
      <w:pPr>
        <w:ind w:left="720"/>
      </w:pPr>
      <w:r>
        <w:t>Her skal kommunerne inkludere telefonnummer og åbningstid til de afdelinger, som DDH skal omstille varmt til.</w:t>
      </w:r>
    </w:p>
    <w:p w14:paraId="2702DEDA" w14:textId="70DC418D" w:rsidR="0012603A" w:rsidRDefault="0012603A" w:rsidP="0012603A">
      <w:pPr>
        <w:ind w:left="720"/>
      </w:pPr>
      <w:r>
        <w:t>Se eksempel fra Hjørring kommune her:</w:t>
      </w:r>
    </w:p>
    <w:p w14:paraId="583E1755" w14:textId="5A079A84" w:rsidR="00284DC6" w:rsidRPr="00EB2AB4" w:rsidRDefault="00263B5F" w:rsidP="00284DC6">
      <w:pPr>
        <w:ind w:left="72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911907" wp14:editId="05DBBDA8">
            <wp:extent cx="5324475" cy="1876425"/>
            <wp:effectExtent l="0" t="0" r="9525" b="9525"/>
            <wp:docPr id="9106472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3E09" w14:textId="77777777" w:rsidR="0012603A" w:rsidRDefault="0012603A" w:rsidP="0012603A">
      <w:pPr>
        <w:ind w:left="720"/>
      </w:pPr>
    </w:p>
    <w:p w14:paraId="0ADE142D" w14:textId="3F62FB57" w:rsidR="00EB2AB4" w:rsidRPr="00C9589A" w:rsidRDefault="00EB2AB4" w:rsidP="00EB2AB4">
      <w:pPr>
        <w:numPr>
          <w:ilvl w:val="0"/>
          <w:numId w:val="1"/>
        </w:numPr>
        <w:rPr>
          <w:b/>
          <w:bCs/>
        </w:rPr>
      </w:pPr>
      <w:r w:rsidRPr="00EB2AB4">
        <w:rPr>
          <w:b/>
          <w:bCs/>
        </w:rPr>
        <w:t xml:space="preserve">Aflønning i de </w:t>
      </w:r>
      <w:r w:rsidR="00C9589A">
        <w:rPr>
          <w:b/>
          <w:bCs/>
        </w:rPr>
        <w:t>ydre</w:t>
      </w:r>
      <w:r w:rsidRPr="00EB2AB4">
        <w:rPr>
          <w:b/>
          <w:bCs/>
        </w:rPr>
        <w:t xml:space="preserve"> åbningstide</w:t>
      </w:r>
      <w:r w:rsidR="00C9589A" w:rsidRPr="00C9589A">
        <w:rPr>
          <w:b/>
          <w:bCs/>
        </w:rPr>
        <w:t>r</w:t>
      </w:r>
      <w:r w:rsidRPr="00EB2AB4">
        <w:rPr>
          <w:b/>
          <w:bCs/>
        </w:rPr>
        <w:t>?</w:t>
      </w:r>
    </w:p>
    <w:p w14:paraId="05875CE0" w14:textId="5F2EB2EA" w:rsidR="00BC3D74" w:rsidRDefault="00B572C1" w:rsidP="00BC3D74">
      <w:pPr>
        <w:ind w:left="720"/>
      </w:pPr>
      <w:r>
        <w:t xml:space="preserve">DDH har indgået en </w:t>
      </w:r>
      <w:r w:rsidR="00D92477">
        <w:t>HK-aftale</w:t>
      </w:r>
      <w:r>
        <w:t xml:space="preserve"> på vegne af alle medlemskommuner. Aftalen er vedlagt som bilag sammen med informationsmaterialet</w:t>
      </w:r>
    </w:p>
    <w:p w14:paraId="0DF9FE2C" w14:textId="77777777" w:rsidR="00B572C1" w:rsidRPr="00EB2AB4" w:rsidRDefault="00B572C1" w:rsidP="00BC3D74">
      <w:pPr>
        <w:ind w:left="720"/>
      </w:pPr>
    </w:p>
    <w:p w14:paraId="5E73DD84" w14:textId="51CC418A" w:rsidR="001446CA" w:rsidRPr="00C9589A" w:rsidRDefault="00EB2AB4" w:rsidP="00F1468B">
      <w:pPr>
        <w:numPr>
          <w:ilvl w:val="0"/>
          <w:numId w:val="1"/>
        </w:numPr>
        <w:rPr>
          <w:b/>
          <w:bCs/>
        </w:rPr>
      </w:pPr>
      <w:r w:rsidRPr="00EB2AB4">
        <w:rPr>
          <w:b/>
          <w:bCs/>
        </w:rPr>
        <w:lastRenderedPageBreak/>
        <w:t xml:space="preserve">Håndtering af bemanding i eget kontaktcenter samtidig med en </w:t>
      </w:r>
      <w:r w:rsidR="00993C27" w:rsidRPr="00C9589A">
        <w:rPr>
          <w:b/>
          <w:bCs/>
        </w:rPr>
        <w:t>DDH-vag</w:t>
      </w:r>
      <w:r w:rsidR="008C2382">
        <w:rPr>
          <w:b/>
          <w:bCs/>
        </w:rPr>
        <w:t>ter</w:t>
      </w:r>
    </w:p>
    <w:p w14:paraId="01E6C85E" w14:textId="7CE2871B" w:rsidR="00F1468B" w:rsidRDefault="00F1468B" w:rsidP="00F1468B">
      <w:pPr>
        <w:ind w:left="720"/>
      </w:pPr>
      <w:r>
        <w:t xml:space="preserve">Der er vedlagt et eksempel på en vagtplan for en kommune med cirka 50.000 indbyggere. </w:t>
      </w:r>
    </w:p>
    <w:p w14:paraId="21E239C5" w14:textId="77777777" w:rsidR="007C7B9C" w:rsidRDefault="007E3163" w:rsidP="00F1468B">
      <w:pPr>
        <w:ind w:left="720"/>
      </w:pPr>
      <w:r>
        <w:t>Kommune ville skulle dække disse vagter i DDH</w:t>
      </w:r>
      <w:r w:rsidR="0060745D">
        <w:t xml:space="preserve"> sammen med</w:t>
      </w:r>
      <w:r>
        <w:t xml:space="preserve"> vagter</w:t>
      </w:r>
      <w:r w:rsidR="0060745D">
        <w:t xml:space="preserve"> lokalt</w:t>
      </w:r>
      <w:r>
        <w:t>.</w:t>
      </w:r>
    </w:p>
    <w:p w14:paraId="132F646A" w14:textId="699CB4A5" w:rsidR="007E3163" w:rsidRDefault="00AC2FC8" w:rsidP="00F1468B">
      <w:pPr>
        <w:ind w:left="720"/>
      </w:pPr>
      <w:r>
        <w:t xml:space="preserve">Det er helt op til kommunen, hvordan vagter bliver tager. </w:t>
      </w:r>
      <w:r w:rsidR="007C7B9C">
        <w:t>Kommunen har</w:t>
      </w:r>
      <w:r>
        <w:t xml:space="preserve"> eksempelvis</w:t>
      </w:r>
      <w:r w:rsidR="007C7B9C">
        <w:t xml:space="preserve"> mulighed for at dele en DDH vagt op</w:t>
      </w:r>
      <w:r w:rsidR="00AA19C3">
        <w:t xml:space="preserve"> blandt medarbejdere – </w:t>
      </w:r>
      <w:r w:rsidR="008C2382">
        <w:t>f.eks.</w:t>
      </w:r>
      <w:r w:rsidR="00AA19C3">
        <w:t xml:space="preserve"> </w:t>
      </w:r>
      <w:r w:rsidR="008C2382">
        <w:t xml:space="preserve">kan en kommune vælge, at </w:t>
      </w:r>
      <w:r w:rsidR="00AA19C3">
        <w:t>en</w:t>
      </w:r>
      <w:r w:rsidR="008C2382">
        <w:t xml:space="preserve"> 4</w:t>
      </w:r>
      <w:r w:rsidR="00AA19C3">
        <w:t xml:space="preserve"> timers vagt dækkes af 2 medarbejdere på henholdsvis 2 timer hver. </w:t>
      </w:r>
      <w:r w:rsidR="007E3163">
        <w:t xml:space="preserve"> </w:t>
      </w:r>
    </w:p>
    <w:p w14:paraId="71893B1B" w14:textId="77777777" w:rsidR="007E3163" w:rsidRDefault="007E3163" w:rsidP="00F1468B">
      <w:pPr>
        <w:ind w:left="720"/>
      </w:pPr>
    </w:p>
    <w:p w14:paraId="393B9F2C" w14:textId="46B99E34" w:rsidR="00C9589A" w:rsidRPr="00EB2AB4" w:rsidRDefault="4CBB4E67" w:rsidP="4CBB4E67">
      <w:pPr>
        <w:numPr>
          <w:ilvl w:val="0"/>
          <w:numId w:val="1"/>
        </w:numPr>
        <w:rPr>
          <w:b/>
          <w:bCs/>
        </w:rPr>
      </w:pPr>
      <w:r w:rsidRPr="4CBB4E67">
        <w:rPr>
          <w:b/>
          <w:bCs/>
        </w:rPr>
        <w:t>Mulighed for kommunal opstart i 2026 i stedet for 2025?</w:t>
      </w:r>
    </w:p>
    <w:p w14:paraId="48CDCFE5" w14:textId="57E4415F" w:rsidR="006138CC" w:rsidRDefault="1FAA5683" w:rsidP="4CBB4E67">
      <w:pPr>
        <w:ind w:left="720"/>
      </w:pPr>
      <w:r>
        <w:t xml:space="preserve">De regionale udviklingsmidler på 2,5 mio. kr. til projektet er udmøntet politisk i 2024 med henblik på at projektet igangsættes i 2025 og afsluttes i 2027. Tidsplanen vil derfor skride temmelig meget, hvis nogle kommuner først kommer med i DDH i 2026 og samtidig også skulle nå at opleve en synlig effekt af samarbejdet indenfor projektperioden. </w:t>
      </w:r>
    </w:p>
    <w:p w14:paraId="189EB556" w14:textId="64388FAE" w:rsidR="006138CC" w:rsidRDefault="006138CC" w:rsidP="4CBB4E67">
      <w:pPr>
        <w:ind w:left="720"/>
      </w:pPr>
    </w:p>
    <w:sectPr w:rsidR="006138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7B1A"/>
    <w:multiLevelType w:val="hybridMultilevel"/>
    <w:tmpl w:val="FB3CB1BC"/>
    <w:lvl w:ilvl="0" w:tplc="6E8A1CA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CF1FDD"/>
    <w:multiLevelType w:val="hybridMultilevel"/>
    <w:tmpl w:val="849CE5BA"/>
    <w:lvl w:ilvl="0" w:tplc="BA48E6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F322F"/>
    <w:multiLevelType w:val="hybridMultilevel"/>
    <w:tmpl w:val="E84A19DA"/>
    <w:lvl w:ilvl="0" w:tplc="40CC1F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BD8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5C21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D1C4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52A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0C2C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87AF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82A2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B92A2B6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num w:numId="1" w16cid:durableId="334459884">
    <w:abstractNumId w:val="1"/>
  </w:num>
  <w:num w:numId="2" w16cid:durableId="261030881">
    <w:abstractNumId w:val="2"/>
  </w:num>
  <w:num w:numId="3" w16cid:durableId="10896191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66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23"/>
    <w:rsid w:val="00017D47"/>
    <w:rsid w:val="000861AE"/>
    <w:rsid w:val="000E489A"/>
    <w:rsid w:val="00124121"/>
    <w:rsid w:val="0012603A"/>
    <w:rsid w:val="001446CA"/>
    <w:rsid w:val="00180C96"/>
    <w:rsid w:val="00184E56"/>
    <w:rsid w:val="001D77CC"/>
    <w:rsid w:val="0020550C"/>
    <w:rsid w:val="00241870"/>
    <w:rsid w:val="00263B5F"/>
    <w:rsid w:val="00284DC6"/>
    <w:rsid w:val="00317403"/>
    <w:rsid w:val="00321893"/>
    <w:rsid w:val="00327067"/>
    <w:rsid w:val="00353CD3"/>
    <w:rsid w:val="003675B6"/>
    <w:rsid w:val="0037132B"/>
    <w:rsid w:val="004263FB"/>
    <w:rsid w:val="00441AF3"/>
    <w:rsid w:val="004D3ACB"/>
    <w:rsid w:val="00515478"/>
    <w:rsid w:val="00524BB3"/>
    <w:rsid w:val="00596C47"/>
    <w:rsid w:val="0060745D"/>
    <w:rsid w:val="006138CC"/>
    <w:rsid w:val="00641D5D"/>
    <w:rsid w:val="006969C4"/>
    <w:rsid w:val="00735D97"/>
    <w:rsid w:val="00757405"/>
    <w:rsid w:val="0076308D"/>
    <w:rsid w:val="007C0552"/>
    <w:rsid w:val="007C7B14"/>
    <w:rsid w:val="007C7B9C"/>
    <w:rsid w:val="007D7810"/>
    <w:rsid w:val="007E3163"/>
    <w:rsid w:val="00811CB3"/>
    <w:rsid w:val="008157A7"/>
    <w:rsid w:val="00830292"/>
    <w:rsid w:val="00832503"/>
    <w:rsid w:val="008367EC"/>
    <w:rsid w:val="008615AD"/>
    <w:rsid w:val="008C2382"/>
    <w:rsid w:val="008E6896"/>
    <w:rsid w:val="00904E51"/>
    <w:rsid w:val="00957D23"/>
    <w:rsid w:val="00993C27"/>
    <w:rsid w:val="009A43DD"/>
    <w:rsid w:val="009F403D"/>
    <w:rsid w:val="00A13824"/>
    <w:rsid w:val="00A15C6B"/>
    <w:rsid w:val="00A71791"/>
    <w:rsid w:val="00A942D7"/>
    <w:rsid w:val="00AA19C3"/>
    <w:rsid w:val="00AB21F2"/>
    <w:rsid w:val="00AC2FC8"/>
    <w:rsid w:val="00AC7310"/>
    <w:rsid w:val="00AF3959"/>
    <w:rsid w:val="00B572C1"/>
    <w:rsid w:val="00BC3D74"/>
    <w:rsid w:val="00BE06DF"/>
    <w:rsid w:val="00C64ADB"/>
    <w:rsid w:val="00C90869"/>
    <w:rsid w:val="00C9589A"/>
    <w:rsid w:val="00D147D7"/>
    <w:rsid w:val="00D16E5B"/>
    <w:rsid w:val="00D50F66"/>
    <w:rsid w:val="00D62BCB"/>
    <w:rsid w:val="00D92477"/>
    <w:rsid w:val="00DD44FB"/>
    <w:rsid w:val="00E0705B"/>
    <w:rsid w:val="00E17F6A"/>
    <w:rsid w:val="00E32F57"/>
    <w:rsid w:val="00EA5470"/>
    <w:rsid w:val="00EB2AB4"/>
    <w:rsid w:val="00EB2B7E"/>
    <w:rsid w:val="00EB49A8"/>
    <w:rsid w:val="00EC0BA2"/>
    <w:rsid w:val="00F1468B"/>
    <w:rsid w:val="00F20EDC"/>
    <w:rsid w:val="00FB7F84"/>
    <w:rsid w:val="09247A5F"/>
    <w:rsid w:val="199DFD3C"/>
    <w:rsid w:val="1FAA5683"/>
    <w:rsid w:val="29A89F83"/>
    <w:rsid w:val="457A3A05"/>
    <w:rsid w:val="4CBB4E67"/>
    <w:rsid w:val="50A74B67"/>
    <w:rsid w:val="56063854"/>
    <w:rsid w:val="6B97234E"/>
    <w:rsid w:val="6EEB0C6C"/>
    <w:rsid w:val="78A3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245E"/>
  <w15:chartTrackingRefBased/>
  <w15:docId w15:val="{D065C7E2-B052-4D58-96D0-4A38B926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7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D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D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D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D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D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D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7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7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7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7D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7D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7D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7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7D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7D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263F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B39A2.8C07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438</Words>
  <Characters>2426</Characters>
  <Application>Microsoft Office Word</Application>
  <DocSecurity>0</DocSecurity>
  <Lines>69</Lines>
  <Paragraphs>46</Paragraphs>
  <ScaleCrop>false</ScaleCrop>
  <Company>Aarhus Kommune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Bækgaard Christensen</dc:creator>
  <cp:keywords/>
  <dc:description/>
  <cp:lastModifiedBy>Rikke Bækgaard Christensen</cp:lastModifiedBy>
  <cp:revision>69</cp:revision>
  <dcterms:created xsi:type="dcterms:W3CDTF">2025-03-07T10:39:00Z</dcterms:created>
  <dcterms:modified xsi:type="dcterms:W3CDTF">2025-03-07T13:49:00Z</dcterms:modified>
</cp:coreProperties>
</file>